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72F4" w:rsidRDefault="00A872F4" w:rsidP="004163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28"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28"/>
          <w:sz w:val="28"/>
          <w:szCs w:val="28"/>
        </w:rPr>
        <w:t xml:space="preserve">СОВЕТ ДЕПУТАТОВ </w:t>
      </w:r>
      <w:r w:rsidR="00782D3A">
        <w:rPr>
          <w:rFonts w:ascii="Times New Roman" w:hAnsi="Times New Roman" w:cs="Times New Roman"/>
          <w:b/>
          <w:bCs/>
          <w:kern w:val="28"/>
          <w:sz w:val="28"/>
          <w:szCs w:val="28"/>
        </w:rPr>
        <w:t>СИБИРЦЕВСКОГО 1-ГО</w:t>
      </w:r>
      <w:r>
        <w:rPr>
          <w:rFonts w:ascii="Times New Roman" w:hAnsi="Times New Roman" w:cs="Times New Roman"/>
          <w:b/>
          <w:bCs/>
          <w:kern w:val="28"/>
          <w:sz w:val="28"/>
          <w:szCs w:val="28"/>
        </w:rPr>
        <w:t xml:space="preserve"> СЕЛЬСОВЕТА </w:t>
      </w:r>
    </w:p>
    <w:p w:rsidR="00416339" w:rsidRDefault="00897039" w:rsidP="004163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28"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28"/>
          <w:sz w:val="28"/>
          <w:szCs w:val="28"/>
        </w:rPr>
        <w:t>ВЕНГЕРОВСКОГО</w:t>
      </w:r>
      <w:r w:rsidR="00A872F4">
        <w:rPr>
          <w:rFonts w:ascii="Times New Roman" w:hAnsi="Times New Roman" w:cs="Times New Roman"/>
          <w:b/>
          <w:bCs/>
          <w:kern w:val="28"/>
          <w:sz w:val="28"/>
          <w:szCs w:val="28"/>
        </w:rPr>
        <w:t xml:space="preserve"> РАЙОНА НОВОСИБИРСКОЙ ОБЛАСТИ </w:t>
      </w:r>
    </w:p>
    <w:p w:rsidR="00A872F4" w:rsidRPr="008003B8" w:rsidRDefault="00A872F4" w:rsidP="004163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kern w:val="28"/>
          <w:sz w:val="28"/>
          <w:szCs w:val="28"/>
        </w:rPr>
      </w:pPr>
      <w:r w:rsidRPr="008003B8">
        <w:rPr>
          <w:rFonts w:ascii="Times New Roman" w:hAnsi="Times New Roman" w:cs="Times New Roman"/>
          <w:bCs/>
          <w:kern w:val="28"/>
          <w:sz w:val="28"/>
          <w:szCs w:val="28"/>
        </w:rPr>
        <w:t>(шестого созыва)</w:t>
      </w:r>
    </w:p>
    <w:p w:rsidR="00A872F4" w:rsidRDefault="00A872F4" w:rsidP="004163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28"/>
          <w:sz w:val="28"/>
          <w:szCs w:val="28"/>
        </w:rPr>
      </w:pPr>
    </w:p>
    <w:p w:rsidR="00A872F4" w:rsidRDefault="008003B8" w:rsidP="004163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28"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28"/>
          <w:sz w:val="28"/>
          <w:szCs w:val="28"/>
        </w:rPr>
        <w:t xml:space="preserve">РЕШЕНИЕ </w:t>
      </w:r>
    </w:p>
    <w:p w:rsidR="00A872F4" w:rsidRPr="004C5830" w:rsidRDefault="00A872F4" w:rsidP="004163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kern w:val="28"/>
          <w:sz w:val="28"/>
          <w:szCs w:val="28"/>
        </w:rPr>
      </w:pPr>
      <w:r w:rsidRPr="004C5830">
        <w:rPr>
          <w:rFonts w:ascii="Times New Roman" w:hAnsi="Times New Roman" w:cs="Times New Roman"/>
          <w:bCs/>
          <w:kern w:val="28"/>
          <w:sz w:val="28"/>
          <w:szCs w:val="28"/>
        </w:rPr>
        <w:t>(</w:t>
      </w:r>
      <w:r w:rsidR="00782D3A">
        <w:rPr>
          <w:rFonts w:ascii="Times New Roman" w:hAnsi="Times New Roman" w:cs="Times New Roman"/>
          <w:bCs/>
          <w:kern w:val="28"/>
          <w:sz w:val="28"/>
          <w:szCs w:val="28"/>
        </w:rPr>
        <w:t>двадцать второй</w:t>
      </w:r>
      <w:r w:rsidRPr="004C5830">
        <w:rPr>
          <w:rFonts w:ascii="Times New Roman" w:hAnsi="Times New Roman" w:cs="Times New Roman"/>
          <w:bCs/>
          <w:kern w:val="28"/>
          <w:sz w:val="28"/>
          <w:szCs w:val="28"/>
        </w:rPr>
        <w:t xml:space="preserve"> сессии)</w:t>
      </w:r>
    </w:p>
    <w:p w:rsidR="00A872F4" w:rsidRPr="00416339" w:rsidRDefault="00A872F4" w:rsidP="004163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6339" w:rsidRPr="00416339" w:rsidRDefault="00416339" w:rsidP="004163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6339" w:rsidRPr="00416339" w:rsidRDefault="008003B8" w:rsidP="00782D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</w:t>
      </w:r>
      <w:r w:rsidR="00D73134">
        <w:rPr>
          <w:rFonts w:ascii="Times New Roman" w:hAnsi="Times New Roman" w:cs="Times New Roman"/>
          <w:sz w:val="28"/>
          <w:szCs w:val="28"/>
        </w:rPr>
        <w:t>26</w:t>
      </w:r>
      <w:r>
        <w:rPr>
          <w:rFonts w:ascii="Times New Roman" w:hAnsi="Times New Roman" w:cs="Times New Roman"/>
          <w:sz w:val="28"/>
          <w:szCs w:val="28"/>
        </w:rPr>
        <w:t xml:space="preserve">" </w:t>
      </w:r>
      <w:r w:rsidR="00D73134">
        <w:rPr>
          <w:rFonts w:ascii="Times New Roman" w:hAnsi="Times New Roman" w:cs="Times New Roman"/>
          <w:sz w:val="28"/>
          <w:szCs w:val="28"/>
        </w:rPr>
        <w:t xml:space="preserve">января </w:t>
      </w:r>
      <w:r>
        <w:rPr>
          <w:rFonts w:ascii="Times New Roman" w:hAnsi="Times New Roman" w:cs="Times New Roman"/>
          <w:sz w:val="28"/>
          <w:szCs w:val="28"/>
        </w:rPr>
        <w:t xml:space="preserve"> 2022</w:t>
      </w:r>
      <w:r w:rsidR="00D73134">
        <w:rPr>
          <w:rFonts w:ascii="Times New Roman" w:hAnsi="Times New Roman" w:cs="Times New Roman"/>
          <w:sz w:val="28"/>
          <w:szCs w:val="28"/>
        </w:rPr>
        <w:t xml:space="preserve"> г.</w:t>
      </w:r>
      <w:r w:rsidR="00416339" w:rsidRPr="00416339">
        <w:rPr>
          <w:rFonts w:ascii="Times New Roman" w:hAnsi="Times New Roman" w:cs="Times New Roman"/>
          <w:sz w:val="28"/>
          <w:szCs w:val="28"/>
        </w:rPr>
        <w:tab/>
      </w:r>
      <w:r w:rsidR="00416339" w:rsidRPr="00416339">
        <w:rPr>
          <w:rFonts w:ascii="Times New Roman" w:hAnsi="Times New Roman" w:cs="Times New Roman"/>
          <w:sz w:val="28"/>
          <w:szCs w:val="28"/>
        </w:rPr>
        <w:tab/>
      </w:r>
      <w:r w:rsidR="00782D3A">
        <w:rPr>
          <w:rFonts w:ascii="Times New Roman" w:hAnsi="Times New Roman" w:cs="Times New Roman"/>
          <w:sz w:val="28"/>
          <w:szCs w:val="28"/>
        </w:rPr>
        <w:t xml:space="preserve">      с.Сибирцево 1-е                                 </w:t>
      </w:r>
      <w:r w:rsidR="00416339" w:rsidRPr="00416339">
        <w:rPr>
          <w:rFonts w:ascii="Times New Roman" w:hAnsi="Times New Roman" w:cs="Times New Roman"/>
          <w:sz w:val="28"/>
          <w:szCs w:val="28"/>
        </w:rPr>
        <w:t xml:space="preserve">№ </w:t>
      </w:r>
      <w:r w:rsidR="00D73134">
        <w:rPr>
          <w:rFonts w:ascii="Times New Roman" w:hAnsi="Times New Roman" w:cs="Times New Roman"/>
          <w:sz w:val="28"/>
          <w:szCs w:val="28"/>
        </w:rPr>
        <w:t>5</w:t>
      </w:r>
    </w:p>
    <w:p w:rsidR="00416339" w:rsidRPr="00D77A29" w:rsidRDefault="00416339" w:rsidP="00D77A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6339" w:rsidRPr="00D77A29" w:rsidRDefault="00416339" w:rsidP="00D77A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C5830" w:rsidRPr="00840133" w:rsidRDefault="00416339" w:rsidP="004C583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D77A29">
        <w:rPr>
          <w:rFonts w:ascii="Times New Roman" w:hAnsi="Times New Roman" w:cs="Times New Roman"/>
          <w:color w:val="000000"/>
          <w:sz w:val="28"/>
          <w:szCs w:val="28"/>
        </w:rPr>
        <w:t xml:space="preserve">Об утверждении </w:t>
      </w:r>
      <w:r w:rsidR="00B24164">
        <w:rPr>
          <w:rFonts w:ascii="Times New Roman" w:hAnsi="Times New Roman" w:cs="Times New Roman"/>
          <w:color w:val="000000"/>
          <w:sz w:val="28"/>
          <w:szCs w:val="28"/>
        </w:rPr>
        <w:t xml:space="preserve">ключевых и индикативных показателей, применяемых при осуществлении </w:t>
      </w:r>
      <w:r w:rsidR="006750AD"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>муниципально</w:t>
      </w:r>
      <w:r w:rsidR="006750AD">
        <w:rPr>
          <w:rFonts w:ascii="Times New Roman" w:eastAsia="Calibri" w:hAnsi="Times New Roman" w:cs="Times New Roman"/>
          <w:color w:val="000000"/>
          <w:sz w:val="28"/>
          <w:szCs w:val="28"/>
        </w:rPr>
        <w:t>го</w:t>
      </w:r>
      <w:r w:rsidR="006750AD"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контрол</w:t>
      </w:r>
      <w:r w:rsidR="006750AD">
        <w:rPr>
          <w:rFonts w:ascii="Times New Roman" w:eastAsia="Calibri" w:hAnsi="Times New Roman" w:cs="Times New Roman"/>
          <w:color w:val="000000"/>
          <w:sz w:val="28"/>
          <w:szCs w:val="28"/>
        </w:rPr>
        <w:t>я</w:t>
      </w:r>
      <w:r w:rsidR="006750AD"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4C5830" w:rsidRPr="00743B74">
        <w:rPr>
          <w:rFonts w:ascii="Times New Roman" w:hAnsi="Times New Roman" w:cs="Times New Roman"/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 в</w:t>
      </w:r>
      <w:r w:rsidR="004C5830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4C5830" w:rsidRPr="00743B74">
        <w:rPr>
          <w:rFonts w:ascii="Times New Roman" w:hAnsi="Times New Roman" w:cs="Times New Roman"/>
          <w:sz w:val="28"/>
          <w:szCs w:val="28"/>
        </w:rPr>
        <w:t xml:space="preserve">границах населенных пунктов </w:t>
      </w:r>
      <w:r w:rsidR="00782D3A">
        <w:rPr>
          <w:rFonts w:ascii="Times New Roman" w:hAnsi="Times New Roman" w:cs="Times New Roman"/>
          <w:sz w:val="28"/>
          <w:szCs w:val="28"/>
        </w:rPr>
        <w:t>Сибирцевского 1-го</w:t>
      </w:r>
      <w:r w:rsidR="004C5830" w:rsidRPr="00743B74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897039">
        <w:rPr>
          <w:rFonts w:ascii="Times New Roman" w:hAnsi="Times New Roman" w:cs="Times New Roman"/>
          <w:sz w:val="28"/>
          <w:szCs w:val="28"/>
        </w:rPr>
        <w:t>Венгеровского</w:t>
      </w:r>
      <w:r w:rsidR="004C5830">
        <w:rPr>
          <w:rFonts w:ascii="Times New Roman" w:hAnsi="Times New Roman" w:cs="Times New Roman"/>
          <w:sz w:val="28"/>
          <w:szCs w:val="28"/>
        </w:rPr>
        <w:t xml:space="preserve"> </w:t>
      </w:r>
      <w:r w:rsidR="004C5830" w:rsidRPr="00743B74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</w:t>
      </w:r>
    </w:p>
    <w:p w:rsidR="00416339" w:rsidRPr="00D77A29" w:rsidRDefault="00416339" w:rsidP="004C58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2D3A" w:rsidRDefault="00782D3A" w:rsidP="00782D3A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416339" w:rsidRPr="004C5830" w:rsidRDefault="00416339" w:rsidP="00782D3A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proofErr w:type="gramStart"/>
      <w:r w:rsidRPr="00DB7DFD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</w:t>
      </w:r>
      <w:r w:rsidR="00B24164" w:rsidRPr="00DB7DFD">
        <w:rPr>
          <w:rFonts w:ascii="Times New Roman" w:hAnsi="Times New Roman" w:cs="Times New Roman"/>
          <w:color w:val="000000"/>
          <w:sz w:val="28"/>
          <w:szCs w:val="28"/>
        </w:rPr>
        <w:t xml:space="preserve">со статьей 30 </w:t>
      </w:r>
      <w:r w:rsidRPr="00DB7DFD">
        <w:rPr>
          <w:rFonts w:ascii="Times New Roman" w:hAnsi="Times New Roman" w:cs="Times New Roman"/>
          <w:color w:val="000000"/>
          <w:sz w:val="28"/>
          <w:szCs w:val="28"/>
        </w:rPr>
        <w:t>Федеральн</w:t>
      </w:r>
      <w:r w:rsidR="00B24164" w:rsidRPr="00DB7DFD">
        <w:rPr>
          <w:rFonts w:ascii="Times New Roman" w:hAnsi="Times New Roman" w:cs="Times New Roman"/>
          <w:color w:val="000000"/>
          <w:sz w:val="28"/>
          <w:szCs w:val="28"/>
        </w:rPr>
        <w:t>ого закона</w:t>
      </w:r>
      <w:r w:rsidRPr="00DB7DFD">
        <w:rPr>
          <w:rFonts w:ascii="Times New Roman" w:hAnsi="Times New Roman" w:cs="Times New Roman"/>
          <w:color w:val="000000"/>
          <w:sz w:val="28"/>
          <w:szCs w:val="28"/>
        </w:rPr>
        <w:t xml:space="preserve"> от 31.07.2020 </w:t>
      </w:r>
      <w:r w:rsidR="001C4087" w:rsidRPr="00DB7DFD">
        <w:rPr>
          <w:rFonts w:ascii="Times New Roman" w:hAnsi="Times New Roman" w:cs="Times New Roman"/>
          <w:color w:val="000000"/>
          <w:sz w:val="28"/>
          <w:szCs w:val="28"/>
        </w:rPr>
        <w:t>№248-ФЗ</w:t>
      </w:r>
      <w:r w:rsidRPr="00DB7DFD">
        <w:rPr>
          <w:rFonts w:ascii="Times New Roman" w:hAnsi="Times New Roman" w:cs="Times New Roman"/>
          <w:color w:val="000000"/>
          <w:sz w:val="28"/>
          <w:szCs w:val="28"/>
        </w:rPr>
        <w:t xml:space="preserve"> «О государственном контроле (надзоре) и муниципальном контроле в Российской Федерации», </w:t>
      </w:r>
      <w:r w:rsidRPr="00DB7DFD">
        <w:rPr>
          <w:rFonts w:ascii="Times New Roman" w:hAnsi="Times New Roman" w:cs="Times New Roman"/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</w:t>
      </w:r>
      <w:r w:rsidR="00E06E8C">
        <w:rPr>
          <w:rFonts w:ascii="Times New Roman" w:hAnsi="Times New Roman" w:cs="Times New Roman"/>
          <w:sz w:val="28"/>
          <w:szCs w:val="28"/>
        </w:rPr>
        <w:t>»</w:t>
      </w:r>
      <w:r w:rsidRPr="00DB7DFD">
        <w:rPr>
          <w:rFonts w:ascii="Times New Roman" w:hAnsi="Times New Roman" w:cs="Times New Roman"/>
          <w:sz w:val="28"/>
          <w:szCs w:val="28"/>
        </w:rPr>
        <w:t xml:space="preserve">, </w:t>
      </w:r>
      <w:r w:rsidR="00DB7DFD" w:rsidRPr="00DB7DF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решением Совета депутатов </w:t>
      </w:r>
      <w:r w:rsidR="00782D3A">
        <w:rPr>
          <w:rFonts w:ascii="Times New Roman" w:hAnsi="Times New Roman" w:cs="Times New Roman"/>
          <w:sz w:val="28"/>
          <w:szCs w:val="28"/>
        </w:rPr>
        <w:t>Сибирцевского 1-го</w:t>
      </w:r>
      <w:r w:rsidR="004C583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сельсовета </w:t>
      </w:r>
      <w:r w:rsidR="00897039">
        <w:rPr>
          <w:rFonts w:ascii="Times New Roman" w:hAnsi="Times New Roman" w:cs="Times New Roman"/>
          <w:bCs/>
          <w:color w:val="000000"/>
          <w:sz w:val="28"/>
          <w:szCs w:val="28"/>
        </w:rPr>
        <w:t>Венгеровского</w:t>
      </w:r>
      <w:r w:rsidR="004C583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района Новосибирской области от "</w:t>
      </w:r>
      <w:r w:rsidR="00FA0E0B" w:rsidRPr="00FA0E0B">
        <w:rPr>
          <w:rFonts w:ascii="Times New Roman" w:hAnsi="Times New Roman" w:cs="Times New Roman"/>
          <w:bCs/>
          <w:color w:val="000000"/>
          <w:sz w:val="28"/>
          <w:szCs w:val="28"/>
        </w:rPr>
        <w:t>30</w:t>
      </w:r>
      <w:r w:rsidR="004C5830">
        <w:rPr>
          <w:rFonts w:ascii="Times New Roman" w:hAnsi="Times New Roman" w:cs="Times New Roman"/>
          <w:bCs/>
          <w:color w:val="000000"/>
          <w:sz w:val="28"/>
          <w:szCs w:val="28"/>
        </w:rPr>
        <w:t>"</w:t>
      </w:r>
      <w:r w:rsidR="00FA0E0B">
        <w:rPr>
          <w:rFonts w:ascii="Times New Roman" w:hAnsi="Times New Roman" w:cs="Times New Roman"/>
          <w:bCs/>
          <w:color w:val="000000"/>
          <w:sz w:val="28"/>
          <w:szCs w:val="28"/>
        </w:rPr>
        <w:t>сентября  2021г.№ 5</w:t>
      </w:r>
      <w:r w:rsidR="004C583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"</w:t>
      </w:r>
      <w:r w:rsidR="00714EFA" w:rsidRPr="00714EF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Об утверждении Положения о муниципальном контроле </w:t>
      </w:r>
      <w:r w:rsidR="004C5830" w:rsidRPr="00743B74">
        <w:rPr>
          <w:rFonts w:ascii="Times New Roman" w:hAnsi="Times New Roman" w:cs="Times New Roman"/>
          <w:spacing w:val="2"/>
          <w:sz w:val="28"/>
          <w:szCs w:val="28"/>
        </w:rPr>
        <w:t xml:space="preserve">на автомобильном транспорте, городском наземном </w:t>
      </w:r>
      <w:proofErr w:type="gramEnd"/>
      <w:r w:rsidR="004C5830" w:rsidRPr="00743B74">
        <w:rPr>
          <w:rFonts w:ascii="Times New Roman" w:hAnsi="Times New Roman" w:cs="Times New Roman"/>
          <w:spacing w:val="2"/>
          <w:sz w:val="28"/>
          <w:szCs w:val="28"/>
        </w:rPr>
        <w:t xml:space="preserve">электрическом </w:t>
      </w:r>
      <w:proofErr w:type="gramStart"/>
      <w:r w:rsidR="004C5830" w:rsidRPr="00743B74">
        <w:rPr>
          <w:rFonts w:ascii="Times New Roman" w:hAnsi="Times New Roman" w:cs="Times New Roman"/>
          <w:spacing w:val="2"/>
          <w:sz w:val="28"/>
          <w:szCs w:val="28"/>
        </w:rPr>
        <w:t>транспорте</w:t>
      </w:r>
      <w:proofErr w:type="gramEnd"/>
      <w:r w:rsidR="004C5830" w:rsidRPr="00743B74">
        <w:rPr>
          <w:rFonts w:ascii="Times New Roman" w:hAnsi="Times New Roman" w:cs="Times New Roman"/>
          <w:spacing w:val="2"/>
          <w:sz w:val="28"/>
          <w:szCs w:val="28"/>
        </w:rPr>
        <w:t xml:space="preserve"> и в дорожном хозяйстве в</w:t>
      </w:r>
      <w:r w:rsidR="004C5830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4C5830" w:rsidRPr="00743B74">
        <w:rPr>
          <w:rFonts w:ascii="Times New Roman" w:hAnsi="Times New Roman" w:cs="Times New Roman"/>
          <w:sz w:val="28"/>
          <w:szCs w:val="28"/>
        </w:rPr>
        <w:t xml:space="preserve">границах населенных пунктов </w:t>
      </w:r>
      <w:r w:rsidR="00782D3A">
        <w:rPr>
          <w:rFonts w:ascii="Times New Roman" w:hAnsi="Times New Roman" w:cs="Times New Roman"/>
          <w:sz w:val="28"/>
          <w:szCs w:val="28"/>
        </w:rPr>
        <w:t>Сибирцевского 1-го</w:t>
      </w:r>
      <w:r w:rsidR="004C5830" w:rsidRPr="00743B74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897039">
        <w:rPr>
          <w:rFonts w:ascii="Times New Roman" w:hAnsi="Times New Roman" w:cs="Times New Roman"/>
          <w:sz w:val="28"/>
          <w:szCs w:val="28"/>
        </w:rPr>
        <w:t>Венгеровского</w:t>
      </w:r>
      <w:r w:rsidR="004C5830" w:rsidRPr="00743B7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4C5830">
        <w:rPr>
          <w:rFonts w:ascii="Times New Roman" w:hAnsi="Times New Roman" w:cs="Times New Roman"/>
          <w:sz w:val="28"/>
          <w:szCs w:val="28"/>
        </w:rPr>
        <w:t>"</w:t>
      </w:r>
      <w:r w:rsidR="00DB7DFD" w:rsidRPr="00DB7DF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Pr="00DB7DFD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782D3A">
        <w:rPr>
          <w:rFonts w:ascii="Times New Roman" w:hAnsi="Times New Roman" w:cs="Times New Roman"/>
          <w:sz w:val="28"/>
          <w:szCs w:val="28"/>
        </w:rPr>
        <w:t>Сибирцевского 1-го</w:t>
      </w:r>
      <w:r w:rsidR="004C5830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897039">
        <w:rPr>
          <w:rFonts w:ascii="Times New Roman" w:hAnsi="Times New Roman" w:cs="Times New Roman"/>
          <w:sz w:val="28"/>
          <w:szCs w:val="28"/>
        </w:rPr>
        <w:t>Венгеровского</w:t>
      </w:r>
      <w:r w:rsidR="004C583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416339" w:rsidRPr="004C5830" w:rsidRDefault="00416339" w:rsidP="004C58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5830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416339" w:rsidRPr="004C5830" w:rsidRDefault="00416339" w:rsidP="00782D3A">
      <w:pPr>
        <w:shd w:val="clear" w:color="auto" w:fill="FFFFFF"/>
        <w:spacing w:after="0" w:line="240" w:lineRule="auto"/>
        <w:ind w:firstLine="567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416339">
        <w:rPr>
          <w:rFonts w:ascii="Times New Roman" w:hAnsi="Times New Roman" w:cs="Times New Roman"/>
          <w:sz w:val="28"/>
          <w:szCs w:val="28"/>
        </w:rPr>
        <w:t>1. </w:t>
      </w:r>
      <w:proofErr w:type="gramStart"/>
      <w:r w:rsidRPr="00416339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</w:t>
      </w:r>
      <w:r w:rsidR="00B24164">
        <w:rPr>
          <w:rFonts w:ascii="Times New Roman" w:hAnsi="Times New Roman" w:cs="Times New Roman"/>
          <w:color w:val="000000"/>
          <w:sz w:val="28"/>
          <w:szCs w:val="28"/>
        </w:rPr>
        <w:t>ключевые показатели</w:t>
      </w:r>
      <w:r w:rsidR="00B24164" w:rsidRPr="00A7376D">
        <w:rPr>
          <w:rFonts w:ascii="Times New Roman" w:hAnsi="Times New Roman" w:cs="Times New Roman"/>
          <w:sz w:val="28"/>
          <w:szCs w:val="28"/>
        </w:rPr>
        <w:t xml:space="preserve">, </w:t>
      </w:r>
      <w:r w:rsidR="00B24164">
        <w:rPr>
          <w:rFonts w:ascii="Times New Roman" w:hAnsi="Times New Roman" w:cs="Times New Roman"/>
          <w:sz w:val="28"/>
          <w:szCs w:val="28"/>
        </w:rPr>
        <w:t xml:space="preserve">применяемые при </w:t>
      </w:r>
      <w:r w:rsidR="00B24164"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осуществлении </w:t>
      </w:r>
      <w:r w:rsidR="00714EFA" w:rsidRPr="00714EFA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контроля </w:t>
      </w:r>
      <w:r w:rsidR="004C5830" w:rsidRPr="00743B74">
        <w:rPr>
          <w:rFonts w:ascii="Times New Roman" w:hAnsi="Times New Roman" w:cs="Times New Roman"/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 в</w:t>
      </w:r>
      <w:r w:rsidR="004C5830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4C5830" w:rsidRPr="00743B74">
        <w:rPr>
          <w:rFonts w:ascii="Times New Roman" w:hAnsi="Times New Roman" w:cs="Times New Roman"/>
          <w:sz w:val="28"/>
          <w:szCs w:val="28"/>
        </w:rPr>
        <w:t xml:space="preserve">границах населенных пунктов </w:t>
      </w:r>
      <w:r w:rsidR="00782D3A">
        <w:rPr>
          <w:rFonts w:ascii="Times New Roman" w:hAnsi="Times New Roman" w:cs="Times New Roman"/>
          <w:sz w:val="28"/>
          <w:szCs w:val="28"/>
        </w:rPr>
        <w:t>Сибирцевского 1-го</w:t>
      </w:r>
      <w:r w:rsidR="004C5830" w:rsidRPr="00743B74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897039">
        <w:rPr>
          <w:rFonts w:ascii="Times New Roman" w:hAnsi="Times New Roman" w:cs="Times New Roman"/>
          <w:sz w:val="28"/>
          <w:szCs w:val="28"/>
        </w:rPr>
        <w:t>Венгеровского</w:t>
      </w:r>
      <w:r w:rsidR="004C5830" w:rsidRPr="00743B7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B2416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521465" w:rsidRPr="00A7376D">
        <w:rPr>
          <w:rFonts w:ascii="Times New Roman" w:hAnsi="Times New Roman" w:cs="Times New Roman"/>
          <w:sz w:val="28"/>
          <w:szCs w:val="28"/>
        </w:rPr>
        <w:t>и их целевые значения</w:t>
      </w:r>
      <w:r w:rsidR="005214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24164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приложением </w:t>
      </w:r>
      <w:r w:rsidR="0098389D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="007E1E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24164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4C5830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настоящему постановлению</w:t>
      </w:r>
      <w:r w:rsidR="00B24164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B24164" w:rsidRPr="004C5830" w:rsidRDefault="00B24164" w:rsidP="00782D3A">
      <w:pPr>
        <w:shd w:val="clear" w:color="auto" w:fill="FFFFFF"/>
        <w:spacing w:after="0" w:line="240" w:lineRule="auto"/>
        <w:ind w:firstLine="567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416339">
        <w:rPr>
          <w:rFonts w:ascii="Times New Roman" w:hAnsi="Times New Roman" w:cs="Times New Roman"/>
          <w:sz w:val="28"/>
          <w:szCs w:val="28"/>
        </w:rPr>
        <w:t>2. </w:t>
      </w:r>
      <w:proofErr w:type="gramStart"/>
      <w:r w:rsidRPr="00416339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color w:val="000000"/>
          <w:sz w:val="28"/>
          <w:szCs w:val="28"/>
        </w:rPr>
        <w:t>индикативные показатели</w:t>
      </w:r>
      <w:r>
        <w:rPr>
          <w:rFonts w:ascii="Times New Roman" w:hAnsi="Times New Roman" w:cs="Times New Roman"/>
          <w:sz w:val="28"/>
          <w:szCs w:val="28"/>
        </w:rPr>
        <w:t xml:space="preserve">, применяемые при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осуществлении </w:t>
      </w:r>
      <w:r w:rsidR="00714EFA"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>муниципально</w:t>
      </w:r>
      <w:r w:rsidR="00714EFA">
        <w:rPr>
          <w:rFonts w:ascii="Times New Roman" w:eastAsia="Calibri" w:hAnsi="Times New Roman" w:cs="Times New Roman"/>
          <w:color w:val="000000"/>
          <w:sz w:val="28"/>
          <w:szCs w:val="28"/>
        </w:rPr>
        <w:t>го</w:t>
      </w:r>
      <w:r w:rsidR="00714EFA"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контрол</w:t>
      </w:r>
      <w:r w:rsidR="00714EFA">
        <w:rPr>
          <w:rFonts w:ascii="Times New Roman" w:eastAsia="Calibri" w:hAnsi="Times New Roman" w:cs="Times New Roman"/>
          <w:color w:val="000000"/>
          <w:sz w:val="28"/>
          <w:szCs w:val="28"/>
        </w:rPr>
        <w:t>я</w:t>
      </w:r>
      <w:r w:rsidR="00714EFA"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4C5830" w:rsidRPr="00743B74">
        <w:rPr>
          <w:rFonts w:ascii="Times New Roman" w:hAnsi="Times New Roman" w:cs="Times New Roman"/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 в</w:t>
      </w:r>
      <w:r w:rsidR="004C5830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4C5830" w:rsidRPr="00743B74">
        <w:rPr>
          <w:rFonts w:ascii="Times New Roman" w:hAnsi="Times New Roman" w:cs="Times New Roman"/>
          <w:sz w:val="28"/>
          <w:szCs w:val="28"/>
        </w:rPr>
        <w:t xml:space="preserve">границах населенных пунктов </w:t>
      </w:r>
      <w:r w:rsidR="00782D3A">
        <w:rPr>
          <w:rFonts w:ascii="Times New Roman" w:hAnsi="Times New Roman" w:cs="Times New Roman"/>
          <w:sz w:val="28"/>
          <w:szCs w:val="28"/>
        </w:rPr>
        <w:t>Сибирцевского 1-го</w:t>
      </w:r>
      <w:r w:rsidR="004C5830" w:rsidRPr="00743B74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897039">
        <w:rPr>
          <w:rFonts w:ascii="Times New Roman" w:hAnsi="Times New Roman" w:cs="Times New Roman"/>
          <w:sz w:val="28"/>
          <w:szCs w:val="28"/>
        </w:rPr>
        <w:t>Венгеровского</w:t>
      </w:r>
      <w:r w:rsidR="004C5830">
        <w:rPr>
          <w:rFonts w:ascii="Times New Roman" w:hAnsi="Times New Roman" w:cs="Times New Roman"/>
          <w:sz w:val="28"/>
          <w:szCs w:val="28"/>
        </w:rPr>
        <w:t xml:space="preserve"> </w:t>
      </w:r>
      <w:r w:rsidR="004C5830" w:rsidRPr="00743B74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в соответствии с приложением </w:t>
      </w:r>
      <w:r w:rsidR="0098389D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="007E1E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60BD4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4C5830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настоящему постановлению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416339" w:rsidRPr="00416339" w:rsidRDefault="00B24164" w:rsidP="00782D3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416339">
        <w:rPr>
          <w:rFonts w:ascii="Times New Roman" w:hAnsi="Times New Roman" w:cs="Times New Roman"/>
          <w:sz w:val="28"/>
          <w:szCs w:val="28"/>
        </w:rPr>
        <w:t>3. </w:t>
      </w:r>
      <w:r w:rsidR="00512744" w:rsidRPr="00416339">
        <w:rPr>
          <w:rFonts w:ascii="Times New Roman" w:hAnsi="Times New Roman" w:cs="Times New Roman"/>
          <w:sz w:val="28"/>
          <w:szCs w:val="28"/>
        </w:rPr>
        <w:t xml:space="preserve">Опубликовать </w:t>
      </w:r>
      <w:r w:rsidR="004C5830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512744" w:rsidRPr="00416339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4C5830">
        <w:rPr>
          <w:rFonts w:ascii="Times New Roman" w:hAnsi="Times New Roman" w:cs="Times New Roman"/>
          <w:sz w:val="28"/>
          <w:szCs w:val="28"/>
        </w:rPr>
        <w:t>в периодическом печатном издании "</w:t>
      </w:r>
      <w:r w:rsidR="00782D3A">
        <w:rPr>
          <w:rFonts w:ascii="Times New Roman" w:hAnsi="Times New Roman" w:cs="Times New Roman"/>
          <w:sz w:val="28"/>
          <w:szCs w:val="28"/>
        </w:rPr>
        <w:t>Вестник Сибирцевского 1-го сельсовета Венгеровского района Новосибирской области</w:t>
      </w:r>
      <w:r w:rsidR="004C5830">
        <w:rPr>
          <w:rFonts w:ascii="Times New Roman" w:hAnsi="Times New Roman" w:cs="Times New Roman"/>
          <w:sz w:val="28"/>
          <w:szCs w:val="28"/>
        </w:rPr>
        <w:t xml:space="preserve">" и разместить на официальном сайте </w:t>
      </w:r>
      <w:r w:rsidR="00512744" w:rsidRPr="00416339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782D3A">
        <w:rPr>
          <w:rFonts w:ascii="Times New Roman" w:hAnsi="Times New Roman" w:cs="Times New Roman"/>
          <w:sz w:val="28"/>
          <w:szCs w:val="28"/>
        </w:rPr>
        <w:t>Сибирцевского 1-го</w:t>
      </w:r>
      <w:r w:rsidR="004C5830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897039">
        <w:rPr>
          <w:rFonts w:ascii="Times New Roman" w:hAnsi="Times New Roman" w:cs="Times New Roman"/>
          <w:sz w:val="28"/>
          <w:szCs w:val="28"/>
        </w:rPr>
        <w:t>Венгеровского</w:t>
      </w:r>
      <w:r w:rsidR="004C583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416339" w:rsidRPr="00416339">
        <w:rPr>
          <w:rFonts w:ascii="Times New Roman" w:hAnsi="Times New Roman" w:cs="Times New Roman"/>
          <w:sz w:val="28"/>
          <w:szCs w:val="28"/>
        </w:rPr>
        <w:t>.</w:t>
      </w:r>
    </w:p>
    <w:p w:rsidR="00416339" w:rsidRPr="00416339" w:rsidRDefault="00B24164" w:rsidP="00782D3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16339" w:rsidRPr="00416339">
        <w:rPr>
          <w:rFonts w:ascii="Times New Roman" w:hAnsi="Times New Roman" w:cs="Times New Roman"/>
          <w:sz w:val="28"/>
          <w:szCs w:val="28"/>
        </w:rPr>
        <w:t>. </w:t>
      </w:r>
      <w:r w:rsidR="00416339" w:rsidRPr="00416339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решение вступает в силу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с 01.03.2022</w:t>
      </w:r>
      <w:r w:rsidR="00416339" w:rsidRPr="0041633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16339" w:rsidRPr="00416339" w:rsidRDefault="00416339" w:rsidP="004163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6339" w:rsidRPr="00416339" w:rsidRDefault="00416339" w:rsidP="004163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2D3A" w:rsidRDefault="001D677A" w:rsidP="001D677A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B74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1D677A" w:rsidRPr="00743B74" w:rsidRDefault="00782D3A" w:rsidP="001D677A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Сибирцевского 1-го</w:t>
      </w:r>
      <w:r w:rsidR="001D677A" w:rsidRPr="00743B74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1D677A" w:rsidRPr="00743B74" w:rsidRDefault="00897039" w:rsidP="001D677A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Венгеровского</w:t>
      </w:r>
      <w:r w:rsidR="001D677A" w:rsidRPr="00743B7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782D3A">
        <w:rPr>
          <w:rFonts w:ascii="Times New Roman" w:hAnsi="Times New Roman" w:cs="Times New Roman"/>
          <w:sz w:val="28"/>
          <w:szCs w:val="28"/>
        </w:rPr>
        <w:t xml:space="preserve">                       </w:t>
      </w:r>
      <w:proofErr w:type="spellStart"/>
      <w:r w:rsidR="00782D3A">
        <w:rPr>
          <w:rFonts w:ascii="Times New Roman" w:hAnsi="Times New Roman" w:cs="Times New Roman"/>
          <w:sz w:val="28"/>
          <w:szCs w:val="28"/>
        </w:rPr>
        <w:t>Т.В.Гейдебрехт</w:t>
      </w:r>
      <w:proofErr w:type="spellEnd"/>
    </w:p>
    <w:p w:rsidR="001D677A" w:rsidRPr="00743B74" w:rsidRDefault="001D677A" w:rsidP="001D677A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677A" w:rsidRPr="00743B74" w:rsidRDefault="001D677A" w:rsidP="001D677A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B74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782D3A">
        <w:rPr>
          <w:rFonts w:ascii="Times New Roman" w:hAnsi="Times New Roman" w:cs="Times New Roman"/>
          <w:sz w:val="28"/>
          <w:szCs w:val="28"/>
        </w:rPr>
        <w:t>Сибирцевского 1-го</w:t>
      </w:r>
      <w:r w:rsidRPr="00743B74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1D677A" w:rsidRDefault="00897039" w:rsidP="001D677A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Венгеровского</w:t>
      </w:r>
      <w:r w:rsidR="001D677A" w:rsidRPr="00743B7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782D3A">
        <w:rPr>
          <w:rFonts w:ascii="Times New Roman" w:hAnsi="Times New Roman" w:cs="Times New Roman"/>
          <w:sz w:val="28"/>
          <w:szCs w:val="28"/>
        </w:rPr>
        <w:t xml:space="preserve">                        А.П.Заворин</w:t>
      </w:r>
    </w:p>
    <w:p w:rsidR="001D677A" w:rsidRDefault="001D677A" w:rsidP="001D677A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677A" w:rsidRPr="00743B74" w:rsidRDefault="001D677A" w:rsidP="001D677A">
      <w:pPr>
        <w:autoSpaceDE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</w:p>
    <w:p w:rsidR="00782D3A" w:rsidRDefault="00782D3A" w:rsidP="001D677A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782D3A" w:rsidRDefault="00782D3A" w:rsidP="001D677A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782D3A" w:rsidRDefault="00782D3A" w:rsidP="001D677A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782D3A" w:rsidRDefault="00782D3A" w:rsidP="001D677A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782D3A" w:rsidRDefault="00782D3A" w:rsidP="001D677A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782D3A" w:rsidRDefault="00782D3A" w:rsidP="001D677A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782D3A" w:rsidRDefault="00782D3A" w:rsidP="001D677A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782D3A" w:rsidRDefault="00782D3A" w:rsidP="001D677A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782D3A" w:rsidRDefault="00782D3A" w:rsidP="001D677A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782D3A" w:rsidRDefault="00782D3A" w:rsidP="001D677A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782D3A" w:rsidRDefault="00782D3A" w:rsidP="001D677A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782D3A" w:rsidRDefault="00782D3A" w:rsidP="001D677A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782D3A" w:rsidRDefault="00782D3A" w:rsidP="001D677A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782D3A" w:rsidRDefault="00782D3A" w:rsidP="001D677A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782D3A" w:rsidRDefault="00782D3A" w:rsidP="001D677A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782D3A" w:rsidRDefault="00782D3A" w:rsidP="001D677A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782D3A" w:rsidRDefault="00782D3A" w:rsidP="001D677A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782D3A" w:rsidRDefault="00782D3A" w:rsidP="001D677A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782D3A" w:rsidRDefault="00782D3A" w:rsidP="001D677A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782D3A" w:rsidRDefault="00782D3A" w:rsidP="001D677A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782D3A" w:rsidRDefault="00782D3A" w:rsidP="001D677A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782D3A" w:rsidRDefault="00782D3A" w:rsidP="001D677A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782D3A" w:rsidRDefault="00782D3A" w:rsidP="001D677A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782D3A" w:rsidRDefault="00782D3A" w:rsidP="001D677A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782D3A" w:rsidRDefault="00782D3A" w:rsidP="001D677A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782D3A" w:rsidRDefault="00782D3A" w:rsidP="001D677A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782D3A" w:rsidRDefault="00782D3A" w:rsidP="001D677A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782D3A" w:rsidRDefault="00782D3A" w:rsidP="001D677A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782D3A" w:rsidRDefault="00782D3A" w:rsidP="001D677A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782D3A" w:rsidRDefault="00782D3A" w:rsidP="001D677A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782D3A" w:rsidRDefault="00782D3A" w:rsidP="001D677A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782D3A" w:rsidRDefault="00782D3A" w:rsidP="001D677A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782D3A" w:rsidRDefault="00782D3A" w:rsidP="001D677A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782D3A" w:rsidRDefault="00782D3A" w:rsidP="001D677A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782D3A" w:rsidRDefault="00782D3A" w:rsidP="001D677A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782D3A" w:rsidRDefault="00782D3A" w:rsidP="001D677A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416339" w:rsidRPr="00416339" w:rsidRDefault="00416339" w:rsidP="00782D3A">
      <w:pPr>
        <w:autoSpaceDE w:val="0"/>
        <w:autoSpaceDN w:val="0"/>
        <w:adjustRightInd w:val="0"/>
        <w:spacing w:after="0" w:line="240" w:lineRule="auto"/>
        <w:ind w:left="5954"/>
        <w:jc w:val="right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416339">
        <w:rPr>
          <w:rFonts w:ascii="Times New Roman" w:hAnsi="Times New Roman" w:cs="Times New Roman"/>
          <w:color w:val="000000"/>
          <w:spacing w:val="-2"/>
          <w:sz w:val="28"/>
          <w:szCs w:val="28"/>
        </w:rPr>
        <w:lastRenderedPageBreak/>
        <w:t>Приложение</w:t>
      </w:r>
      <w:r w:rsidR="00B24164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C10591">
        <w:rPr>
          <w:rFonts w:ascii="Times New Roman" w:hAnsi="Times New Roman" w:cs="Times New Roman"/>
          <w:color w:val="000000"/>
          <w:spacing w:val="-2"/>
          <w:sz w:val="28"/>
          <w:szCs w:val="28"/>
        </w:rPr>
        <w:t>№</w:t>
      </w:r>
      <w:r w:rsidR="00B24164">
        <w:rPr>
          <w:rFonts w:ascii="Times New Roman" w:hAnsi="Times New Roman" w:cs="Times New Roman"/>
          <w:color w:val="000000"/>
          <w:spacing w:val="-2"/>
          <w:sz w:val="28"/>
          <w:szCs w:val="28"/>
        </w:rPr>
        <w:t>1</w:t>
      </w:r>
    </w:p>
    <w:p w:rsidR="001D677A" w:rsidRPr="00743B74" w:rsidRDefault="00416339" w:rsidP="00782D3A">
      <w:pPr>
        <w:autoSpaceDE w:val="0"/>
        <w:spacing w:after="0" w:line="240" w:lineRule="auto"/>
        <w:ind w:left="5954"/>
        <w:jc w:val="right"/>
        <w:rPr>
          <w:rFonts w:ascii="Times New Roman" w:hAnsi="Times New Roman" w:cs="Times New Roman"/>
          <w:sz w:val="28"/>
          <w:szCs w:val="28"/>
        </w:rPr>
      </w:pPr>
      <w:r w:rsidRPr="0041633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к решению Совета депутатов </w:t>
      </w:r>
      <w:r w:rsidR="00782D3A">
        <w:rPr>
          <w:rFonts w:ascii="Times New Roman" w:hAnsi="Times New Roman" w:cs="Times New Roman"/>
          <w:sz w:val="28"/>
          <w:szCs w:val="28"/>
        </w:rPr>
        <w:t>Сибирцевского 1-го</w:t>
      </w:r>
      <w:r w:rsidR="001D677A" w:rsidRPr="00743B74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1D677A" w:rsidRDefault="00897039" w:rsidP="00782D3A">
      <w:pPr>
        <w:autoSpaceDE w:val="0"/>
        <w:spacing w:after="0" w:line="240" w:lineRule="auto"/>
        <w:ind w:left="595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Венгеровского</w:t>
      </w:r>
      <w:r w:rsidR="001D677A" w:rsidRPr="00743B7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1D677A" w:rsidRPr="00743B74" w:rsidRDefault="001D677A" w:rsidP="00782D3A">
      <w:pPr>
        <w:autoSpaceDE w:val="0"/>
        <w:spacing w:after="0" w:line="240" w:lineRule="auto"/>
        <w:ind w:left="5954"/>
        <w:jc w:val="right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D73134">
        <w:rPr>
          <w:rFonts w:ascii="Times New Roman" w:hAnsi="Times New Roman" w:cs="Times New Roman"/>
          <w:sz w:val="28"/>
          <w:szCs w:val="28"/>
        </w:rPr>
        <w:t xml:space="preserve">26.01.2022 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D73134">
        <w:rPr>
          <w:rFonts w:ascii="Times New Roman" w:hAnsi="Times New Roman" w:cs="Times New Roman"/>
          <w:sz w:val="28"/>
          <w:szCs w:val="28"/>
        </w:rPr>
        <w:t>5</w:t>
      </w:r>
    </w:p>
    <w:p w:rsidR="00416339" w:rsidRPr="00A30053" w:rsidRDefault="00416339" w:rsidP="00782D3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7376D" w:rsidRPr="00722897" w:rsidRDefault="00A30053" w:rsidP="009838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22897">
        <w:rPr>
          <w:rFonts w:ascii="Times New Roman" w:hAnsi="Times New Roman" w:cs="Times New Roman"/>
          <w:b/>
          <w:sz w:val="28"/>
          <w:szCs w:val="28"/>
        </w:rPr>
        <w:t xml:space="preserve">Ключевые </w:t>
      </w:r>
      <w:r w:rsidR="00722897" w:rsidRPr="00722897">
        <w:rPr>
          <w:rFonts w:ascii="Times New Roman" w:hAnsi="Times New Roman" w:cs="Times New Roman"/>
          <w:b/>
          <w:color w:val="000000"/>
          <w:sz w:val="28"/>
          <w:szCs w:val="28"/>
        </w:rPr>
        <w:t>показатели</w:t>
      </w:r>
      <w:r w:rsidR="00722897" w:rsidRPr="00722897">
        <w:rPr>
          <w:rFonts w:ascii="Times New Roman" w:hAnsi="Times New Roman" w:cs="Times New Roman"/>
          <w:b/>
          <w:sz w:val="28"/>
          <w:szCs w:val="28"/>
        </w:rPr>
        <w:t xml:space="preserve">, применяемые при </w:t>
      </w:r>
      <w:r w:rsidR="00722897" w:rsidRPr="0072289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осуществлении </w:t>
      </w:r>
      <w:r w:rsidR="00714EFA" w:rsidRPr="00714EF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муниципального контроля </w:t>
      </w:r>
      <w:r w:rsidR="001D677A" w:rsidRPr="001D677A">
        <w:rPr>
          <w:rFonts w:ascii="Times New Roman" w:hAnsi="Times New Roman" w:cs="Times New Roman"/>
          <w:b/>
          <w:spacing w:val="2"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в </w:t>
      </w:r>
      <w:r w:rsidR="001D677A" w:rsidRPr="001D677A">
        <w:rPr>
          <w:rFonts w:ascii="Times New Roman" w:hAnsi="Times New Roman" w:cs="Times New Roman"/>
          <w:b/>
          <w:sz w:val="28"/>
          <w:szCs w:val="28"/>
        </w:rPr>
        <w:t xml:space="preserve">границах населенных пунктов </w:t>
      </w:r>
      <w:r w:rsidR="00782D3A" w:rsidRPr="00782D3A">
        <w:rPr>
          <w:rFonts w:ascii="Times New Roman" w:hAnsi="Times New Roman" w:cs="Times New Roman"/>
          <w:b/>
          <w:sz w:val="28"/>
          <w:szCs w:val="28"/>
        </w:rPr>
        <w:t>Сибирцевского 1-го</w:t>
      </w:r>
      <w:r w:rsidR="001D677A" w:rsidRPr="001D677A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r w:rsidR="00897039">
        <w:rPr>
          <w:rFonts w:ascii="Times New Roman" w:hAnsi="Times New Roman" w:cs="Times New Roman"/>
          <w:b/>
          <w:sz w:val="28"/>
          <w:szCs w:val="28"/>
        </w:rPr>
        <w:t>Венгеровского</w:t>
      </w:r>
      <w:r w:rsidR="001D677A" w:rsidRPr="001D677A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  <w:r w:rsidR="00722897" w:rsidRPr="0072289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, </w:t>
      </w:r>
      <w:r w:rsidR="00722897" w:rsidRPr="00722897">
        <w:rPr>
          <w:rFonts w:ascii="Times New Roman" w:hAnsi="Times New Roman" w:cs="Times New Roman"/>
          <w:b/>
          <w:sz w:val="28"/>
          <w:szCs w:val="28"/>
        </w:rPr>
        <w:t>и их целевые значения</w:t>
      </w:r>
      <w:proofErr w:type="gramEnd"/>
    </w:p>
    <w:p w:rsidR="00722897" w:rsidRPr="00A7376D" w:rsidRDefault="00722897" w:rsidP="009838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376D" w:rsidRPr="00577EA0" w:rsidRDefault="00577EA0" w:rsidP="00782D3A">
      <w:pPr>
        <w:pStyle w:val="Default"/>
        <w:ind w:firstLine="709"/>
        <w:rPr>
          <w:sz w:val="28"/>
          <w:szCs w:val="28"/>
        </w:rPr>
      </w:pPr>
      <w:r w:rsidRPr="0098389D">
        <w:rPr>
          <w:sz w:val="28"/>
          <w:szCs w:val="28"/>
        </w:rPr>
        <w:t xml:space="preserve">При осуществлении </w:t>
      </w:r>
      <w:r w:rsidR="00714EFA" w:rsidRPr="00714EFA">
        <w:rPr>
          <w:sz w:val="28"/>
          <w:szCs w:val="28"/>
        </w:rPr>
        <w:t xml:space="preserve">муниципального контроля </w:t>
      </w:r>
      <w:r w:rsidR="001D677A" w:rsidRPr="00743B74">
        <w:rPr>
          <w:color w:val="auto"/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 в</w:t>
      </w:r>
      <w:r w:rsidR="001D677A">
        <w:rPr>
          <w:color w:val="auto"/>
          <w:spacing w:val="2"/>
          <w:sz w:val="28"/>
          <w:szCs w:val="28"/>
        </w:rPr>
        <w:t xml:space="preserve"> </w:t>
      </w:r>
      <w:r w:rsidR="001D677A" w:rsidRPr="00743B74">
        <w:rPr>
          <w:color w:val="auto"/>
          <w:sz w:val="28"/>
          <w:szCs w:val="28"/>
        </w:rPr>
        <w:t xml:space="preserve">границах населенных пунктов </w:t>
      </w:r>
      <w:r w:rsidR="00782D3A">
        <w:rPr>
          <w:sz w:val="28"/>
          <w:szCs w:val="28"/>
        </w:rPr>
        <w:t>Сибирцевского 1-го</w:t>
      </w:r>
      <w:r w:rsidR="001D677A" w:rsidRPr="00743B74">
        <w:rPr>
          <w:color w:val="auto"/>
          <w:sz w:val="28"/>
          <w:szCs w:val="28"/>
        </w:rPr>
        <w:t xml:space="preserve"> сельсовета </w:t>
      </w:r>
      <w:r w:rsidR="00897039">
        <w:rPr>
          <w:sz w:val="28"/>
          <w:szCs w:val="28"/>
        </w:rPr>
        <w:t>Венгеровского</w:t>
      </w:r>
      <w:r w:rsidR="001D677A">
        <w:rPr>
          <w:sz w:val="28"/>
          <w:szCs w:val="28"/>
        </w:rPr>
        <w:t xml:space="preserve"> </w:t>
      </w:r>
      <w:r w:rsidR="001D677A" w:rsidRPr="00743B74">
        <w:rPr>
          <w:color w:val="auto"/>
          <w:sz w:val="28"/>
          <w:szCs w:val="28"/>
        </w:rPr>
        <w:t xml:space="preserve">района Новосибирской области </w:t>
      </w:r>
      <w:r w:rsidRPr="0098389D">
        <w:rPr>
          <w:sz w:val="28"/>
          <w:szCs w:val="28"/>
        </w:rPr>
        <w:t>устанавливаются</w:t>
      </w:r>
      <w:r>
        <w:rPr>
          <w:sz w:val="28"/>
          <w:szCs w:val="28"/>
        </w:rPr>
        <w:t xml:space="preserve"> </w:t>
      </w:r>
      <w:r w:rsidRPr="00577EA0">
        <w:rPr>
          <w:sz w:val="28"/>
          <w:szCs w:val="28"/>
        </w:rPr>
        <w:t>следующие ключевые показатели и их целевые значения</w:t>
      </w:r>
      <w:r>
        <w:rPr>
          <w:sz w:val="28"/>
          <w:szCs w:val="28"/>
        </w:rPr>
        <w:t>:</w:t>
      </w:r>
    </w:p>
    <w:p w:rsidR="00577EA0" w:rsidRPr="00577EA0" w:rsidRDefault="00577EA0" w:rsidP="00577EA0">
      <w:pPr>
        <w:pStyle w:val="Default"/>
        <w:ind w:firstLine="709"/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30"/>
        <w:gridCol w:w="2693"/>
      </w:tblGrid>
      <w:tr w:rsidR="00A30053" w:rsidRPr="00A7376D" w:rsidTr="00577EA0">
        <w:trPr>
          <w:trHeight w:val="677"/>
        </w:trPr>
        <w:tc>
          <w:tcPr>
            <w:tcW w:w="7230" w:type="dxa"/>
            <w:vAlign w:val="center"/>
          </w:tcPr>
          <w:p w:rsidR="00A30053" w:rsidRPr="00A7376D" w:rsidRDefault="00A30053" w:rsidP="00521465">
            <w:pPr>
              <w:pStyle w:val="Default"/>
              <w:jc w:val="center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Ключевые показатели</w:t>
            </w:r>
            <w:r w:rsidR="00A7376D">
              <w:rPr>
                <w:sz w:val="28"/>
                <w:szCs w:val="28"/>
              </w:rPr>
              <w:t xml:space="preserve"> </w:t>
            </w:r>
          </w:p>
        </w:tc>
        <w:tc>
          <w:tcPr>
            <w:tcW w:w="2693" w:type="dxa"/>
            <w:vAlign w:val="center"/>
          </w:tcPr>
          <w:p w:rsidR="00A30053" w:rsidRPr="00A7376D" w:rsidRDefault="00A30053" w:rsidP="00A7376D">
            <w:pPr>
              <w:pStyle w:val="Default"/>
              <w:jc w:val="center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Целевые значения</w:t>
            </w:r>
            <w:proofErr w:type="gramStart"/>
            <w:r w:rsidR="00A7376D" w:rsidRPr="00A7376D">
              <w:rPr>
                <w:sz w:val="28"/>
                <w:szCs w:val="28"/>
              </w:rPr>
              <w:t xml:space="preserve"> </w:t>
            </w:r>
            <w:r w:rsidR="0098389D">
              <w:rPr>
                <w:sz w:val="28"/>
                <w:szCs w:val="28"/>
              </w:rPr>
              <w:br/>
            </w:r>
            <w:r w:rsidRPr="00A7376D">
              <w:rPr>
                <w:sz w:val="28"/>
                <w:szCs w:val="28"/>
              </w:rPr>
              <w:t>(%)</w:t>
            </w:r>
            <w:proofErr w:type="gramEnd"/>
          </w:p>
        </w:tc>
      </w:tr>
      <w:tr w:rsidR="00A30053" w:rsidRPr="00A7376D" w:rsidTr="00577EA0">
        <w:trPr>
          <w:trHeight w:val="259"/>
        </w:trPr>
        <w:tc>
          <w:tcPr>
            <w:tcW w:w="7230" w:type="dxa"/>
          </w:tcPr>
          <w:p w:rsidR="00A30053" w:rsidRPr="00A7376D" w:rsidRDefault="00A30053" w:rsidP="00782D3A">
            <w:pPr>
              <w:pStyle w:val="Default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Процент устраненных нарушений обязательных требований от числа выявленных нарушений обязательных требований</w:t>
            </w:r>
          </w:p>
        </w:tc>
        <w:tc>
          <w:tcPr>
            <w:tcW w:w="2693" w:type="dxa"/>
          </w:tcPr>
          <w:p w:rsidR="00A30053" w:rsidRPr="00A7376D" w:rsidRDefault="00A30053" w:rsidP="00A7376D">
            <w:pPr>
              <w:pStyle w:val="Default"/>
              <w:jc w:val="center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70</w:t>
            </w:r>
          </w:p>
        </w:tc>
      </w:tr>
      <w:tr w:rsidR="00A30053" w:rsidRPr="00A7376D" w:rsidTr="00577EA0">
        <w:trPr>
          <w:trHeight w:val="409"/>
        </w:trPr>
        <w:tc>
          <w:tcPr>
            <w:tcW w:w="7230" w:type="dxa"/>
          </w:tcPr>
          <w:p w:rsidR="00A30053" w:rsidRPr="00A7376D" w:rsidRDefault="00A30053" w:rsidP="00782D3A">
            <w:pPr>
              <w:pStyle w:val="Default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Процент</w:t>
            </w:r>
            <w:r w:rsidR="00A7376D">
              <w:rPr>
                <w:sz w:val="28"/>
                <w:szCs w:val="28"/>
              </w:rPr>
              <w:t xml:space="preserve"> </w:t>
            </w:r>
            <w:r w:rsidRPr="00A7376D">
              <w:rPr>
                <w:sz w:val="28"/>
                <w:szCs w:val="28"/>
              </w:rPr>
              <w:t>обоснованных жалоб на действия (бездействие) контрольного органа и (или) его должностных лиц при проведении контрольных мероприятий от общего количества поступивших жалоб</w:t>
            </w:r>
          </w:p>
        </w:tc>
        <w:tc>
          <w:tcPr>
            <w:tcW w:w="2693" w:type="dxa"/>
          </w:tcPr>
          <w:p w:rsidR="00A30053" w:rsidRPr="00A7376D" w:rsidRDefault="00A30053" w:rsidP="00A7376D">
            <w:pPr>
              <w:pStyle w:val="Default"/>
              <w:jc w:val="center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0</w:t>
            </w:r>
          </w:p>
        </w:tc>
      </w:tr>
      <w:tr w:rsidR="00A30053" w:rsidRPr="00A7376D" w:rsidTr="00577EA0">
        <w:trPr>
          <w:trHeight w:val="247"/>
        </w:trPr>
        <w:tc>
          <w:tcPr>
            <w:tcW w:w="7230" w:type="dxa"/>
          </w:tcPr>
          <w:p w:rsidR="00A30053" w:rsidRPr="00A7376D" w:rsidRDefault="00A30053" w:rsidP="00782D3A">
            <w:pPr>
              <w:pStyle w:val="Default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 xml:space="preserve">Процент отмененных результатов контрольных (надзорных) мероприятий </w:t>
            </w:r>
          </w:p>
        </w:tc>
        <w:tc>
          <w:tcPr>
            <w:tcW w:w="2693" w:type="dxa"/>
          </w:tcPr>
          <w:p w:rsidR="00A30053" w:rsidRPr="00A7376D" w:rsidRDefault="00A30053" w:rsidP="00A7376D">
            <w:pPr>
              <w:pStyle w:val="Default"/>
              <w:jc w:val="center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0</w:t>
            </w:r>
          </w:p>
        </w:tc>
      </w:tr>
      <w:tr w:rsidR="00EF09EC" w:rsidRPr="00A7376D" w:rsidTr="00577EA0">
        <w:trPr>
          <w:trHeight w:val="385"/>
        </w:trPr>
        <w:tc>
          <w:tcPr>
            <w:tcW w:w="7230" w:type="dxa"/>
          </w:tcPr>
          <w:p w:rsidR="00EF09EC" w:rsidRPr="00A7376D" w:rsidRDefault="00EF09EC" w:rsidP="00782D3A">
            <w:pPr>
              <w:pStyle w:val="Default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 xml:space="preserve">Процент внесенных судебных решений о назначении административного наказания по материалам органа муниципального контроля </w:t>
            </w:r>
          </w:p>
        </w:tc>
        <w:tc>
          <w:tcPr>
            <w:tcW w:w="2693" w:type="dxa"/>
          </w:tcPr>
          <w:p w:rsidR="00EF09EC" w:rsidRPr="00A7376D" w:rsidRDefault="00EF09EC" w:rsidP="00511128">
            <w:pPr>
              <w:pStyle w:val="Default"/>
              <w:jc w:val="center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95</w:t>
            </w:r>
          </w:p>
        </w:tc>
      </w:tr>
    </w:tbl>
    <w:p w:rsidR="00C10591" w:rsidRDefault="00C10591" w:rsidP="004163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1EB1" w:rsidRDefault="007E1EB1" w:rsidP="004163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1EB1" w:rsidRDefault="00782D3A" w:rsidP="007E1E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0591" w:rsidRDefault="00C10591">
      <w:pPr>
        <w:rPr>
          <w:rFonts w:ascii="Times New Roman" w:hAnsi="Times New Roman" w:cs="Times New Roman"/>
          <w:sz w:val="28"/>
          <w:szCs w:val="28"/>
        </w:rPr>
      </w:pPr>
    </w:p>
    <w:p w:rsidR="00782D3A" w:rsidRDefault="00782D3A" w:rsidP="001D677A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782D3A" w:rsidRDefault="00782D3A" w:rsidP="001D677A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782D3A" w:rsidRDefault="00782D3A" w:rsidP="001D677A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782D3A" w:rsidRDefault="00782D3A" w:rsidP="001D677A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782D3A" w:rsidRDefault="00782D3A" w:rsidP="001D677A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782D3A" w:rsidRDefault="00782D3A" w:rsidP="001D677A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782D3A" w:rsidRDefault="00782D3A" w:rsidP="001D677A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782D3A" w:rsidRDefault="00782D3A" w:rsidP="001D677A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C10591" w:rsidRPr="00416339" w:rsidRDefault="00C10591" w:rsidP="00782D3A">
      <w:pPr>
        <w:autoSpaceDE w:val="0"/>
        <w:autoSpaceDN w:val="0"/>
        <w:adjustRightInd w:val="0"/>
        <w:spacing w:after="0" w:line="240" w:lineRule="auto"/>
        <w:ind w:left="5954"/>
        <w:jc w:val="right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416339">
        <w:rPr>
          <w:rFonts w:ascii="Times New Roman" w:hAnsi="Times New Roman" w:cs="Times New Roman"/>
          <w:color w:val="000000"/>
          <w:spacing w:val="-2"/>
          <w:sz w:val="28"/>
          <w:szCs w:val="28"/>
        </w:rPr>
        <w:lastRenderedPageBreak/>
        <w:t>Приложение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№2</w:t>
      </w:r>
    </w:p>
    <w:p w:rsidR="001D677A" w:rsidRPr="00743B74" w:rsidRDefault="001D677A" w:rsidP="00782D3A">
      <w:pPr>
        <w:autoSpaceDE w:val="0"/>
        <w:spacing w:after="0" w:line="240" w:lineRule="auto"/>
        <w:ind w:left="5954"/>
        <w:jc w:val="right"/>
        <w:rPr>
          <w:rFonts w:ascii="Times New Roman" w:hAnsi="Times New Roman" w:cs="Times New Roman"/>
          <w:sz w:val="28"/>
          <w:szCs w:val="28"/>
        </w:rPr>
      </w:pPr>
      <w:r w:rsidRPr="0041633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к решению Совета депутатов </w:t>
      </w:r>
      <w:r w:rsidR="00782D3A">
        <w:rPr>
          <w:rFonts w:ascii="Times New Roman" w:hAnsi="Times New Roman" w:cs="Times New Roman"/>
          <w:sz w:val="28"/>
          <w:szCs w:val="28"/>
        </w:rPr>
        <w:t xml:space="preserve">Сибирцевского 1-го </w:t>
      </w:r>
      <w:r w:rsidRPr="00743B74">
        <w:rPr>
          <w:rFonts w:ascii="Times New Roman" w:hAnsi="Times New Roman" w:cs="Times New Roman"/>
          <w:sz w:val="28"/>
          <w:szCs w:val="28"/>
        </w:rPr>
        <w:t xml:space="preserve">сельсовета </w:t>
      </w:r>
    </w:p>
    <w:p w:rsidR="001D677A" w:rsidRDefault="00897039" w:rsidP="00782D3A">
      <w:pPr>
        <w:autoSpaceDE w:val="0"/>
        <w:spacing w:after="0" w:line="240" w:lineRule="auto"/>
        <w:ind w:left="595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Венгеровского</w:t>
      </w:r>
      <w:r w:rsidR="001D677A" w:rsidRPr="00743B7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1D677A" w:rsidRPr="00743B74" w:rsidRDefault="001D677A" w:rsidP="00782D3A">
      <w:pPr>
        <w:autoSpaceDE w:val="0"/>
        <w:spacing w:after="0" w:line="240" w:lineRule="auto"/>
        <w:ind w:left="5954"/>
        <w:jc w:val="right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D73134">
        <w:rPr>
          <w:rFonts w:ascii="Times New Roman" w:hAnsi="Times New Roman" w:cs="Times New Roman"/>
          <w:sz w:val="28"/>
          <w:szCs w:val="28"/>
        </w:rPr>
        <w:t xml:space="preserve">26.01.2022 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D73134">
        <w:rPr>
          <w:rFonts w:ascii="Times New Roman" w:hAnsi="Times New Roman" w:cs="Times New Roman"/>
          <w:sz w:val="28"/>
          <w:szCs w:val="28"/>
        </w:rPr>
        <w:t>5</w:t>
      </w:r>
      <w:bookmarkStart w:id="0" w:name="_GoBack"/>
      <w:bookmarkEnd w:id="0"/>
    </w:p>
    <w:p w:rsidR="00C10591" w:rsidRPr="00416339" w:rsidRDefault="00C10591" w:rsidP="00782D3A">
      <w:pPr>
        <w:shd w:val="clear" w:color="auto" w:fill="FFFFFF"/>
        <w:autoSpaceDE w:val="0"/>
        <w:autoSpaceDN w:val="0"/>
        <w:adjustRightInd w:val="0"/>
        <w:spacing w:after="0" w:line="240" w:lineRule="auto"/>
        <w:ind w:left="4956"/>
        <w:jc w:val="right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C10591" w:rsidRPr="0098389D" w:rsidRDefault="00C10591" w:rsidP="004163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0053" w:rsidRPr="00390867" w:rsidRDefault="0098389D" w:rsidP="009838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90867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A30053" w:rsidRPr="00390867">
        <w:rPr>
          <w:rFonts w:ascii="Times New Roman" w:hAnsi="Times New Roman" w:cs="Times New Roman"/>
          <w:b/>
          <w:bCs/>
          <w:sz w:val="28"/>
          <w:szCs w:val="28"/>
        </w:rPr>
        <w:t xml:space="preserve">ндикативные </w:t>
      </w:r>
      <w:r w:rsidR="00390867" w:rsidRPr="00390867">
        <w:rPr>
          <w:rFonts w:ascii="Times New Roman" w:hAnsi="Times New Roman" w:cs="Times New Roman"/>
          <w:b/>
          <w:color w:val="000000"/>
          <w:sz w:val="28"/>
          <w:szCs w:val="28"/>
        </w:rPr>
        <w:t>показатели</w:t>
      </w:r>
      <w:r w:rsidR="00390867" w:rsidRPr="00390867">
        <w:rPr>
          <w:rFonts w:ascii="Times New Roman" w:hAnsi="Times New Roman" w:cs="Times New Roman"/>
          <w:b/>
          <w:sz w:val="28"/>
          <w:szCs w:val="28"/>
        </w:rPr>
        <w:t xml:space="preserve">, применяемые при </w:t>
      </w:r>
      <w:r w:rsidR="00390867" w:rsidRPr="0039086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осуществлении </w:t>
      </w:r>
      <w:r w:rsidR="00714EFA" w:rsidRPr="00714EF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муниципального контроля </w:t>
      </w:r>
      <w:r w:rsidR="001D677A" w:rsidRPr="001D677A">
        <w:rPr>
          <w:rFonts w:ascii="Times New Roman" w:hAnsi="Times New Roman" w:cs="Times New Roman"/>
          <w:b/>
          <w:spacing w:val="2"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в </w:t>
      </w:r>
      <w:r w:rsidR="001D677A" w:rsidRPr="001D677A">
        <w:rPr>
          <w:rFonts w:ascii="Times New Roman" w:hAnsi="Times New Roman" w:cs="Times New Roman"/>
          <w:b/>
          <w:sz w:val="28"/>
          <w:szCs w:val="28"/>
        </w:rPr>
        <w:t xml:space="preserve">границах населенных пунктов </w:t>
      </w:r>
      <w:r w:rsidR="00782D3A" w:rsidRPr="00782D3A">
        <w:rPr>
          <w:rFonts w:ascii="Times New Roman" w:hAnsi="Times New Roman" w:cs="Times New Roman"/>
          <w:b/>
          <w:sz w:val="28"/>
          <w:szCs w:val="28"/>
        </w:rPr>
        <w:t>Сибирцевского 1-го</w:t>
      </w:r>
      <w:r w:rsidR="001D677A" w:rsidRPr="001D677A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r w:rsidR="00897039">
        <w:rPr>
          <w:rFonts w:ascii="Times New Roman" w:hAnsi="Times New Roman" w:cs="Times New Roman"/>
          <w:b/>
          <w:sz w:val="28"/>
          <w:szCs w:val="28"/>
        </w:rPr>
        <w:t>Венгеровского</w:t>
      </w:r>
      <w:r w:rsidR="001D677A" w:rsidRPr="001D677A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  <w:proofErr w:type="gramEnd"/>
    </w:p>
    <w:p w:rsidR="0098389D" w:rsidRDefault="0098389D" w:rsidP="0098389D">
      <w:pPr>
        <w:pStyle w:val="Default"/>
        <w:ind w:firstLine="709"/>
        <w:rPr>
          <w:sz w:val="28"/>
          <w:szCs w:val="28"/>
        </w:rPr>
      </w:pPr>
    </w:p>
    <w:p w:rsidR="00FE56F8" w:rsidRPr="00F24834" w:rsidRDefault="00FE56F8" w:rsidP="00782D3A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24834">
        <w:rPr>
          <w:rFonts w:ascii="Times New Roman" w:hAnsi="Times New Roman" w:cs="Times New Roman"/>
          <w:sz w:val="28"/>
          <w:szCs w:val="28"/>
        </w:rPr>
        <w:t xml:space="preserve">При осуществлении </w:t>
      </w:r>
      <w:r w:rsidR="00714EFA" w:rsidRPr="00F24834">
        <w:rPr>
          <w:rFonts w:ascii="Times New Roman" w:hAnsi="Times New Roman" w:cs="Times New Roman"/>
          <w:sz w:val="28"/>
          <w:szCs w:val="28"/>
        </w:rPr>
        <w:t xml:space="preserve">муниципального контроля на </w:t>
      </w:r>
      <w:r w:rsidR="00F24834" w:rsidRPr="00F24834">
        <w:rPr>
          <w:rFonts w:ascii="Times New Roman" w:hAnsi="Times New Roman" w:cs="Times New Roman"/>
          <w:spacing w:val="2"/>
          <w:sz w:val="28"/>
          <w:szCs w:val="28"/>
        </w:rPr>
        <w:t xml:space="preserve">автомобильном транспорте, городском наземном электрическом транспорте и в дорожном хозяйстве в </w:t>
      </w:r>
      <w:r w:rsidR="00F24834" w:rsidRPr="00F24834">
        <w:rPr>
          <w:rFonts w:ascii="Times New Roman" w:hAnsi="Times New Roman" w:cs="Times New Roman"/>
          <w:sz w:val="28"/>
          <w:szCs w:val="28"/>
        </w:rPr>
        <w:t xml:space="preserve">границах населенных пунктов </w:t>
      </w:r>
      <w:r w:rsidR="00782D3A">
        <w:rPr>
          <w:rFonts w:ascii="Times New Roman" w:hAnsi="Times New Roman" w:cs="Times New Roman"/>
          <w:sz w:val="28"/>
          <w:szCs w:val="28"/>
        </w:rPr>
        <w:t>Сибирцевского 1-го</w:t>
      </w:r>
      <w:r w:rsidR="00F24834" w:rsidRPr="00F24834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897039">
        <w:rPr>
          <w:rFonts w:ascii="Times New Roman" w:hAnsi="Times New Roman" w:cs="Times New Roman"/>
          <w:sz w:val="28"/>
          <w:szCs w:val="28"/>
        </w:rPr>
        <w:t>Венгеровского</w:t>
      </w:r>
      <w:r w:rsidR="00F24834" w:rsidRPr="00F2483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6D5F49" w:rsidRPr="0098389D">
        <w:rPr>
          <w:sz w:val="28"/>
          <w:szCs w:val="28"/>
        </w:rPr>
        <w:t xml:space="preserve"> </w:t>
      </w:r>
      <w:r w:rsidRPr="00F24834">
        <w:rPr>
          <w:rFonts w:ascii="Times New Roman" w:hAnsi="Times New Roman" w:cs="Times New Roman"/>
          <w:sz w:val="28"/>
          <w:szCs w:val="28"/>
        </w:rPr>
        <w:t xml:space="preserve">устанавливаются следующие индикативные показатели: </w:t>
      </w:r>
    </w:p>
    <w:p w:rsidR="00FE56F8" w:rsidRPr="00C249FA" w:rsidRDefault="00FE56F8" w:rsidP="00782D3A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общее количество контрольных (надзорных) мероприятий с взаимодействием, проведенных за</w:t>
      </w:r>
      <w:r w:rsidRPr="000B1223">
        <w:rPr>
          <w:rFonts w:ascii="Times New Roman" w:hAnsi="Times New Roman" w:cs="Times New Roman"/>
          <w:sz w:val="24"/>
          <w:szCs w:val="24"/>
        </w:rPr>
        <w:t xml:space="preserve"> </w:t>
      </w:r>
      <w:r w:rsidRPr="00C249FA">
        <w:rPr>
          <w:rFonts w:ascii="Times New Roman" w:hAnsi="Times New Roman" w:cs="Times New Roman"/>
          <w:sz w:val="28"/>
          <w:szCs w:val="28"/>
        </w:rPr>
        <w:t>отчетный период;</w:t>
      </w:r>
    </w:p>
    <w:p w:rsidR="00FE56F8" w:rsidRPr="00C249FA" w:rsidRDefault="00FE56F8" w:rsidP="00782D3A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количество контрольных (надзорных) мероприятий с взаимодействием по каждому виду контрольных (надзорных) мероприятий, проведенных за отчетный период;</w:t>
      </w:r>
    </w:p>
    <w:p w:rsidR="00FE56F8" w:rsidRPr="00C249FA" w:rsidRDefault="00FE56F8" w:rsidP="00782D3A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количество контрольных (надзорных) мероприятий, проведенных с использованием средств дистанционного взаимодействия, за отчетный период;</w:t>
      </w:r>
    </w:p>
    <w:p w:rsidR="00FE56F8" w:rsidRPr="00C249FA" w:rsidRDefault="00FE56F8" w:rsidP="00782D3A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общее количество учтенных объектов контроля на конец отчетного периода;</w:t>
      </w:r>
    </w:p>
    <w:p w:rsidR="00FE56F8" w:rsidRDefault="00FE56F8" w:rsidP="00782D3A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количество учтенных контролируемых лиц на конец отчетного периода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E1EB1" w:rsidRDefault="007E1EB1" w:rsidP="00782D3A">
      <w:pPr>
        <w:pStyle w:val="a3"/>
        <w:tabs>
          <w:tab w:val="left" w:pos="851"/>
        </w:tabs>
        <w:rPr>
          <w:rFonts w:ascii="Times New Roman" w:hAnsi="Times New Roman" w:cs="Times New Roman"/>
          <w:sz w:val="28"/>
          <w:szCs w:val="28"/>
        </w:rPr>
      </w:pPr>
    </w:p>
    <w:p w:rsidR="007E1EB1" w:rsidRDefault="007E1EB1" w:rsidP="007E1EB1">
      <w:pPr>
        <w:pStyle w:val="a3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E1EB1" w:rsidRPr="00C249FA" w:rsidRDefault="00782D3A" w:rsidP="007E1EB1">
      <w:pPr>
        <w:pStyle w:val="a3"/>
        <w:tabs>
          <w:tab w:val="left" w:pos="851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5BED" w:rsidRDefault="00185BED">
      <w:pPr>
        <w:rPr>
          <w:rFonts w:ascii="Times New Roman" w:hAnsi="Times New Roman" w:cs="Times New Roman"/>
          <w:color w:val="000000"/>
          <w:sz w:val="28"/>
          <w:szCs w:val="28"/>
        </w:rPr>
      </w:pPr>
    </w:p>
    <w:sectPr w:rsidR="00185BED" w:rsidSect="001D677A">
      <w:headerReference w:type="default" r:id="rId8"/>
      <w:pgSz w:w="11907" w:h="16840" w:code="9"/>
      <w:pgMar w:top="1134" w:right="567" w:bottom="851" w:left="1418" w:header="567" w:footer="567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3C2D" w:rsidRDefault="00303C2D" w:rsidP="002016F0">
      <w:pPr>
        <w:spacing w:after="0" w:line="240" w:lineRule="auto"/>
      </w:pPr>
      <w:r>
        <w:separator/>
      </w:r>
    </w:p>
  </w:endnote>
  <w:endnote w:type="continuationSeparator" w:id="0">
    <w:p w:rsidR="00303C2D" w:rsidRDefault="00303C2D" w:rsidP="002016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3C2D" w:rsidRDefault="00303C2D" w:rsidP="002016F0">
      <w:pPr>
        <w:spacing w:after="0" w:line="240" w:lineRule="auto"/>
      </w:pPr>
      <w:r>
        <w:separator/>
      </w:r>
    </w:p>
  </w:footnote>
  <w:footnote w:type="continuationSeparator" w:id="0">
    <w:p w:rsidR="00303C2D" w:rsidRDefault="00303C2D" w:rsidP="002016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88158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2016F0" w:rsidRPr="002016F0" w:rsidRDefault="00951FCD" w:rsidP="002016F0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016F0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2016F0" w:rsidRPr="002016F0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016F0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D73134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2016F0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57B1E"/>
    <w:multiLevelType w:val="hybridMultilevel"/>
    <w:tmpl w:val="9B1E6CCE"/>
    <w:lvl w:ilvl="0" w:tplc="4D6226DE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C4D1BF6"/>
    <w:multiLevelType w:val="hybridMultilevel"/>
    <w:tmpl w:val="D2D244B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6D0140"/>
    <w:multiLevelType w:val="hybridMultilevel"/>
    <w:tmpl w:val="82A200DC"/>
    <w:lvl w:ilvl="0" w:tplc="D5943938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0442D8"/>
    <w:multiLevelType w:val="hybridMultilevel"/>
    <w:tmpl w:val="DF542912"/>
    <w:lvl w:ilvl="0" w:tplc="BE2C4E80">
      <w:start w:val="1"/>
      <w:numFmt w:val="decimal"/>
      <w:lvlText w:val="%1)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3E568D3"/>
    <w:multiLevelType w:val="hybridMultilevel"/>
    <w:tmpl w:val="A4EED006"/>
    <w:lvl w:ilvl="0" w:tplc="7F9AC81E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4BDF667F"/>
    <w:multiLevelType w:val="hybridMultilevel"/>
    <w:tmpl w:val="A8B82F0E"/>
    <w:lvl w:ilvl="0" w:tplc="C29A0F34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4E7D6702"/>
    <w:multiLevelType w:val="hybridMultilevel"/>
    <w:tmpl w:val="6990363C"/>
    <w:lvl w:ilvl="0" w:tplc="A7666404">
      <w:start w:val="1"/>
      <w:numFmt w:val="decimal"/>
      <w:suff w:val="space"/>
      <w:lvlText w:val="2.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A4675DC"/>
    <w:multiLevelType w:val="multilevel"/>
    <w:tmpl w:val="4E2ECB6C"/>
    <w:lvl w:ilvl="0">
      <w:start w:val="1"/>
      <w:numFmt w:val="decimal"/>
      <w:lvlText w:val="%1."/>
      <w:lvlJc w:val="left"/>
      <w:pPr>
        <w:ind w:left="1455" w:hanging="1455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73" w:hanging="14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82" w:hanging="14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91" w:hanging="14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0" w:hanging="14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5FCF5759"/>
    <w:multiLevelType w:val="hybridMultilevel"/>
    <w:tmpl w:val="BDA4DF00"/>
    <w:lvl w:ilvl="0" w:tplc="353E15F6">
      <w:start w:val="1"/>
      <w:numFmt w:val="bullet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AE2838"/>
    <w:multiLevelType w:val="hybridMultilevel"/>
    <w:tmpl w:val="B31A9684"/>
    <w:lvl w:ilvl="0" w:tplc="BCCA392E">
      <w:start w:val="1"/>
      <w:numFmt w:val="decimal"/>
      <w:suff w:val="space"/>
      <w:lvlText w:val="3.%1."/>
      <w:lvlJc w:val="left"/>
      <w:pPr>
        <w:ind w:left="0" w:firstLine="709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7B106DB8"/>
    <w:multiLevelType w:val="hybridMultilevel"/>
    <w:tmpl w:val="1340E266"/>
    <w:lvl w:ilvl="0" w:tplc="8E4EAA9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BDA1E91"/>
    <w:multiLevelType w:val="hybridMultilevel"/>
    <w:tmpl w:val="AE9ADF52"/>
    <w:lvl w:ilvl="0" w:tplc="A2E835B4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7"/>
  </w:num>
  <w:num w:numId="5">
    <w:abstractNumId w:val="6"/>
  </w:num>
  <w:num w:numId="6">
    <w:abstractNumId w:val="9"/>
  </w:num>
  <w:num w:numId="7">
    <w:abstractNumId w:val="0"/>
  </w:num>
  <w:num w:numId="8">
    <w:abstractNumId w:val="3"/>
  </w:num>
  <w:num w:numId="9">
    <w:abstractNumId w:val="5"/>
  </w:num>
  <w:num w:numId="10">
    <w:abstractNumId w:val="11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6339"/>
    <w:rsid w:val="00000E21"/>
    <w:rsid w:val="00035CE0"/>
    <w:rsid w:val="00072956"/>
    <w:rsid w:val="00076243"/>
    <w:rsid w:val="000B709F"/>
    <w:rsid w:val="000C1446"/>
    <w:rsid w:val="000E42D8"/>
    <w:rsid w:val="001045B0"/>
    <w:rsid w:val="00113CDC"/>
    <w:rsid w:val="00130B74"/>
    <w:rsid w:val="00165031"/>
    <w:rsid w:val="00185BED"/>
    <w:rsid w:val="001921D9"/>
    <w:rsid w:val="001B1F5B"/>
    <w:rsid w:val="001B37C0"/>
    <w:rsid w:val="001C4087"/>
    <w:rsid w:val="001D37D7"/>
    <w:rsid w:val="001D677A"/>
    <w:rsid w:val="002016F0"/>
    <w:rsid w:val="002154B7"/>
    <w:rsid w:val="00223FDB"/>
    <w:rsid w:val="002314BD"/>
    <w:rsid w:val="00244803"/>
    <w:rsid w:val="00271DDA"/>
    <w:rsid w:val="002C4459"/>
    <w:rsid w:val="002E5968"/>
    <w:rsid w:val="00303C2D"/>
    <w:rsid w:val="003104E6"/>
    <w:rsid w:val="00324CB9"/>
    <w:rsid w:val="003560D3"/>
    <w:rsid w:val="00366377"/>
    <w:rsid w:val="00386B0D"/>
    <w:rsid w:val="00390867"/>
    <w:rsid w:val="00390AC0"/>
    <w:rsid w:val="003A1AFB"/>
    <w:rsid w:val="00401027"/>
    <w:rsid w:val="00415E35"/>
    <w:rsid w:val="00416339"/>
    <w:rsid w:val="004239A1"/>
    <w:rsid w:val="00465547"/>
    <w:rsid w:val="0048607B"/>
    <w:rsid w:val="004A2798"/>
    <w:rsid w:val="004A46BE"/>
    <w:rsid w:val="004B1E0B"/>
    <w:rsid w:val="004C5830"/>
    <w:rsid w:val="004D5715"/>
    <w:rsid w:val="005110DA"/>
    <w:rsid w:val="00512744"/>
    <w:rsid w:val="00521465"/>
    <w:rsid w:val="005406C3"/>
    <w:rsid w:val="00577EA0"/>
    <w:rsid w:val="005B7279"/>
    <w:rsid w:val="005D7EC9"/>
    <w:rsid w:val="005E263F"/>
    <w:rsid w:val="005F7128"/>
    <w:rsid w:val="0065283B"/>
    <w:rsid w:val="006750AD"/>
    <w:rsid w:val="006811BE"/>
    <w:rsid w:val="006B5B2E"/>
    <w:rsid w:val="006B6AB7"/>
    <w:rsid w:val="006C4161"/>
    <w:rsid w:val="006D5F49"/>
    <w:rsid w:val="00711A96"/>
    <w:rsid w:val="00714EFA"/>
    <w:rsid w:val="00722897"/>
    <w:rsid w:val="00782D3A"/>
    <w:rsid w:val="00786B2F"/>
    <w:rsid w:val="007974DE"/>
    <w:rsid w:val="007D3E9E"/>
    <w:rsid w:val="007E1EB1"/>
    <w:rsid w:val="008003B8"/>
    <w:rsid w:val="0080220F"/>
    <w:rsid w:val="0083751F"/>
    <w:rsid w:val="00863654"/>
    <w:rsid w:val="00873D66"/>
    <w:rsid w:val="00897039"/>
    <w:rsid w:val="008A158D"/>
    <w:rsid w:val="008C7036"/>
    <w:rsid w:val="008D228F"/>
    <w:rsid w:val="00924EFD"/>
    <w:rsid w:val="00951FCD"/>
    <w:rsid w:val="00960BD4"/>
    <w:rsid w:val="00966E6D"/>
    <w:rsid w:val="00973C4E"/>
    <w:rsid w:val="00973DEB"/>
    <w:rsid w:val="0098389D"/>
    <w:rsid w:val="00993B7A"/>
    <w:rsid w:val="009B44C2"/>
    <w:rsid w:val="009C2256"/>
    <w:rsid w:val="00A037EC"/>
    <w:rsid w:val="00A214C2"/>
    <w:rsid w:val="00A30053"/>
    <w:rsid w:val="00A50897"/>
    <w:rsid w:val="00A54862"/>
    <w:rsid w:val="00A6465D"/>
    <w:rsid w:val="00A70146"/>
    <w:rsid w:val="00A7376D"/>
    <w:rsid w:val="00A872F4"/>
    <w:rsid w:val="00AC155F"/>
    <w:rsid w:val="00AE75E3"/>
    <w:rsid w:val="00B13D4C"/>
    <w:rsid w:val="00B24164"/>
    <w:rsid w:val="00B30E64"/>
    <w:rsid w:val="00B32FDE"/>
    <w:rsid w:val="00B337F7"/>
    <w:rsid w:val="00B64AEE"/>
    <w:rsid w:val="00B74CBB"/>
    <w:rsid w:val="00B75AC0"/>
    <w:rsid w:val="00B76FE6"/>
    <w:rsid w:val="00BA1B35"/>
    <w:rsid w:val="00BB4BFE"/>
    <w:rsid w:val="00BE2EDE"/>
    <w:rsid w:val="00BF20B1"/>
    <w:rsid w:val="00C10591"/>
    <w:rsid w:val="00C35C5D"/>
    <w:rsid w:val="00C5211E"/>
    <w:rsid w:val="00C73014"/>
    <w:rsid w:val="00D26828"/>
    <w:rsid w:val="00D40BA7"/>
    <w:rsid w:val="00D72C38"/>
    <w:rsid w:val="00D73134"/>
    <w:rsid w:val="00D77A29"/>
    <w:rsid w:val="00D8165C"/>
    <w:rsid w:val="00D82F9D"/>
    <w:rsid w:val="00DB7727"/>
    <w:rsid w:val="00DB7DFD"/>
    <w:rsid w:val="00DE5600"/>
    <w:rsid w:val="00DE7514"/>
    <w:rsid w:val="00E06E8C"/>
    <w:rsid w:val="00E42103"/>
    <w:rsid w:val="00E52140"/>
    <w:rsid w:val="00E82AEF"/>
    <w:rsid w:val="00E9334B"/>
    <w:rsid w:val="00EC468A"/>
    <w:rsid w:val="00EC530B"/>
    <w:rsid w:val="00EF09EC"/>
    <w:rsid w:val="00F212AE"/>
    <w:rsid w:val="00F24834"/>
    <w:rsid w:val="00F45FFF"/>
    <w:rsid w:val="00F71D56"/>
    <w:rsid w:val="00F81584"/>
    <w:rsid w:val="00F81DAC"/>
    <w:rsid w:val="00FA0E0B"/>
    <w:rsid w:val="00FD4FD6"/>
    <w:rsid w:val="00FE56F8"/>
    <w:rsid w:val="00FE63CD"/>
    <w:rsid w:val="00FF1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3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16339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201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016F0"/>
  </w:style>
  <w:style w:type="paragraph" w:styleId="a6">
    <w:name w:val="footer"/>
    <w:basedOn w:val="a"/>
    <w:link w:val="a7"/>
    <w:uiPriority w:val="99"/>
    <w:unhideWhenUsed/>
    <w:rsid w:val="00201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016F0"/>
  </w:style>
  <w:style w:type="paragraph" w:styleId="a8">
    <w:name w:val="List Paragraph"/>
    <w:basedOn w:val="a"/>
    <w:uiPriority w:val="34"/>
    <w:qFormat/>
    <w:rsid w:val="00F81DA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337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337F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300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3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16339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201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016F0"/>
  </w:style>
  <w:style w:type="paragraph" w:styleId="a6">
    <w:name w:val="footer"/>
    <w:basedOn w:val="a"/>
    <w:link w:val="a7"/>
    <w:uiPriority w:val="99"/>
    <w:unhideWhenUsed/>
    <w:rsid w:val="00201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016F0"/>
  </w:style>
  <w:style w:type="paragraph" w:styleId="a8">
    <w:name w:val="List Paragraph"/>
    <w:basedOn w:val="a"/>
    <w:uiPriority w:val="34"/>
    <w:qFormat/>
    <w:rsid w:val="00F81DA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337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337F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300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29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771</Words>
  <Characters>4397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Черемнова Олеся Александровна</dc:creator>
  <cp:lastModifiedBy>новый</cp:lastModifiedBy>
  <cp:revision>12</cp:revision>
  <cp:lastPrinted>2021-12-08T03:09:00Z</cp:lastPrinted>
  <dcterms:created xsi:type="dcterms:W3CDTF">2021-12-16T10:23:00Z</dcterms:created>
  <dcterms:modified xsi:type="dcterms:W3CDTF">2022-02-02T07:57:00Z</dcterms:modified>
</cp:coreProperties>
</file>